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shd w:val="clear" w:color="auto" w:fill="auto"/>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737F8A73"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B65A9E">
            <w:t>Glas- und Fassadenreinigung Museumstraße</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shd w:val="clear" w:color="auto" w:fill="auto"/>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B65A9E"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B65A9E"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default" r:id="rId15"/>
      <w:footerReference w:type="default" r:id="rId16"/>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6316" w14:textId="625EFA25" w:rsidR="005C7C2A" w:rsidRPr="00DC59EE" w:rsidRDefault="00B65A9E"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25-08710</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Glas- und Fassadenreinigung Museumstraße</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838F1"/>
    <w:rsid w:val="0036610F"/>
    <w:rsid w:val="00385992"/>
    <w:rsid w:val="0039656D"/>
    <w:rsid w:val="00412DBD"/>
    <w:rsid w:val="004B38D8"/>
    <w:rsid w:val="004C2247"/>
    <w:rsid w:val="00505561"/>
    <w:rsid w:val="005A641D"/>
    <w:rsid w:val="005C7C2A"/>
    <w:rsid w:val="005E7128"/>
    <w:rsid w:val="00750AC6"/>
    <w:rsid w:val="007A42A4"/>
    <w:rsid w:val="007C54C1"/>
    <w:rsid w:val="00805141"/>
    <w:rsid w:val="00833D9C"/>
    <w:rsid w:val="00870869"/>
    <w:rsid w:val="008910CF"/>
    <w:rsid w:val="009C0825"/>
    <w:rsid w:val="009D67D3"/>
    <w:rsid w:val="009E4FF4"/>
    <w:rsid w:val="00A020B7"/>
    <w:rsid w:val="00A07468"/>
    <w:rsid w:val="00A21B08"/>
    <w:rsid w:val="00B65A9E"/>
    <w:rsid w:val="00BE03D8"/>
    <w:rsid w:val="00CA784B"/>
    <w:rsid w:val="00D44D9B"/>
    <w:rsid w:val="00D54819"/>
    <w:rsid w:val="00D7631A"/>
    <w:rsid w:val="00DA26BD"/>
    <w:rsid w:val="00DC59EE"/>
    <w:rsid w:val="00DF3532"/>
    <w:rsid w:val="00E00584"/>
    <w:rsid w:val="00EA4E2B"/>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3C374B"/>
    <w:rsid w:val="004B7BA8"/>
    <w:rsid w:val="00AA382C"/>
    <w:rsid w:val="00D05FC9"/>
    <w:rsid w:val="00EA4E2B"/>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Vgv_Thema xmlns="D8C5E3F3-4633-495B-B274-DE63598597AD" xsi:nil="true"/>
    <Vgv_Phase xmlns="f18553e4-0ef6-4dd1-9e08-53b2286d7b98">2 Vorbereitung Vergabeverfahren</Vgv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942E5AF0C30B2459F1F03FA625618ED" ma:contentTypeVersion="0" ma:contentTypeDescription="" ma:contentTypeScope="" ma:versionID="082e2b1b93eee1f76911c34d5b76e11a">
  <xsd:schema xmlns:xsd="http://www.w3.org/2001/XMLSchema" xmlns:xs="http://www.w3.org/2001/XMLSchema" xmlns:p="http://schemas.microsoft.com/office/2006/metadata/properties" xmlns:ns2="f18553e4-0ef6-4dd1-9e08-53b2286d7b98" xmlns:ns3="D8C5E3F3-4633-495B-B274-DE63598597AD" targetNamespace="http://schemas.microsoft.com/office/2006/metadata/properties" ma:root="true" ma:fieldsID="a4fa906374d7fb7ee53209a6892f1f74" ns2:_="" ns3:_="">
    <xsd:import namespace="f18553e4-0ef6-4dd1-9e08-53b2286d7b98"/>
    <xsd:import namespace="D8C5E3F3-4633-495B-B274-DE63598597AD"/>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8C5E3F3-4633-495B-B274-DE63598597AD"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2.xml><?xml version="1.0" encoding="utf-8"?>
<ds:datastoreItem xmlns:ds="http://schemas.openxmlformats.org/officeDocument/2006/customXml" ds:itemID="{87CD6675-6C39-485D-B6B6-40397E750E65}">
  <ds:schemaRefs>
    <ds:schemaRef ds:uri="http://schemas.microsoft.com/office/2006/metadata/properties"/>
    <ds:schemaRef ds:uri="http://schemas.microsoft.com/office/infopath/2007/PartnerControls"/>
    <ds:schemaRef ds:uri="b4352b4d-47c0-46c7-bd92-576cf54086fa"/>
    <ds:schemaRef ds:uri="e3fd6be4-d47e-4cb6-b35e-4068bb810368"/>
  </ds:schemaRefs>
</ds:datastoreItem>
</file>

<file path=customXml/itemProps3.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4.xml><?xml version="1.0" encoding="utf-8"?>
<ds:datastoreItem xmlns:ds="http://schemas.openxmlformats.org/officeDocument/2006/customXml" ds:itemID="{B4BD44F1-956D-4D08-B981-8F922EDD91DB}"/>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1749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 und Fassadenreinigung Museumstraße</dc:title>
  <dc:subject>25-08710</dc:subject>
  <dc:creator>Techniker Krankenkasse</dc:creator>
  <cp:keywords>Verpflichtungserklärung Drittunternehmen</cp:keywords>
  <dc:description>-keine Angabe einpflegen-</dc:description>
  <cp:lastModifiedBy>Barris, Stephanie</cp:lastModifiedBy>
  <cp:revision>9</cp:revision>
  <dcterms:created xsi:type="dcterms:W3CDTF">2022-09-19T08:34:00Z</dcterms:created>
  <dcterms:modified xsi:type="dcterms:W3CDTF">2025-10-23T10:29:00Z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0x010100E65520829C044D71A30CF51927CFE11900A942E5AF0C30B2459F1F03FA625618ED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